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90664">
        <w:rPr>
          <w:b/>
          <w:sz w:val="28"/>
          <w:szCs w:val="28"/>
        </w:rPr>
        <w:t>1</w:t>
      </w:r>
      <w:r w:rsidR="00346EA3">
        <w:rPr>
          <w:b/>
          <w:sz w:val="28"/>
          <w:szCs w:val="28"/>
        </w:rPr>
        <w:t>3</w:t>
      </w:r>
    </w:p>
    <w:p w:rsidR="00E2123E" w:rsidRDefault="00BA5EFC" w:rsidP="007052F6">
      <w:pPr>
        <w:jc w:val="center"/>
        <w:rPr>
          <w:b/>
          <w:sz w:val="28"/>
          <w:szCs w:val="28"/>
        </w:rPr>
      </w:pPr>
      <w:r>
        <w:rPr>
          <w:b/>
          <w:sz w:val="28"/>
          <w:szCs w:val="28"/>
        </w:rPr>
        <w:t>Pro</w:t>
      </w:r>
      <w:r w:rsidR="009779A2">
        <w:rPr>
          <w:b/>
          <w:sz w:val="28"/>
          <w:szCs w:val="28"/>
        </w:rPr>
        <w:t xml:space="preserve">duction and Profit </w:t>
      </w:r>
      <w:proofErr w:type="gramStart"/>
      <w:r w:rsidR="009779A2">
        <w:rPr>
          <w:b/>
          <w:sz w:val="28"/>
          <w:szCs w:val="28"/>
        </w:rPr>
        <w:t>Beyond</w:t>
      </w:r>
      <w:proofErr w:type="gramEnd"/>
      <w:r w:rsidR="009779A2">
        <w:rPr>
          <w:b/>
          <w:sz w:val="28"/>
          <w:szCs w:val="28"/>
        </w:rPr>
        <w:t xml:space="preserve"> the Farm Gate</w:t>
      </w:r>
    </w:p>
    <w:p w:rsidR="00E4788B" w:rsidRDefault="00E4788B" w:rsidP="007052F6">
      <w:pPr>
        <w:jc w:val="center"/>
        <w:rPr>
          <w:b/>
        </w:rPr>
      </w:pPr>
    </w:p>
    <w:p w:rsidR="002914BB" w:rsidRPr="003F519B" w:rsidRDefault="002914BB" w:rsidP="002914BB">
      <w:pPr>
        <w:rPr>
          <w:b/>
        </w:rPr>
      </w:pPr>
      <w:r w:rsidRPr="003F519B">
        <w:rPr>
          <w:b/>
        </w:rPr>
        <w:t xml:space="preserve">Think Break Questions </w:t>
      </w:r>
      <w:r w:rsidR="00592012">
        <w:t xml:space="preserve">(from Book: p. </w:t>
      </w:r>
      <w:r w:rsidR="00653E22">
        <w:t>1</w:t>
      </w:r>
      <w:r w:rsidR="009779A2">
        <w:t>84, 190</w:t>
      </w:r>
      <w:r w:rsidRPr="003F519B">
        <w:t>)</w:t>
      </w:r>
    </w:p>
    <w:p w:rsidR="00700942" w:rsidRDefault="00700942" w:rsidP="00BE2F9D">
      <w:pPr>
        <w:rPr>
          <w:b/>
        </w:rPr>
      </w:pPr>
    </w:p>
    <w:p w:rsidR="009779A2" w:rsidRDefault="009779A2" w:rsidP="009779A2">
      <w:r w:rsidRPr="00722CE6">
        <w:t>1. As indicated, Chipotle certainly believes going to organic tortillas will increase revenues more than cost, s</w:t>
      </w:r>
      <w:r w:rsidR="00B11D95">
        <w:t xml:space="preserve">o that profits will increase.  </w:t>
      </w:r>
      <w:r w:rsidRPr="00722CE6">
        <w:t>Draw a figure similar to figure 13.3, but where profit i</w:t>
      </w:r>
      <w:r w:rsidR="00B11D95">
        <w:t xml:space="preserve">ncreased instead of decreased. </w:t>
      </w:r>
      <w:r w:rsidRPr="00722CE6">
        <w:t xml:space="preserve">Does the optimal output have to increase in this case? </w:t>
      </w:r>
    </w:p>
    <w:p w:rsidR="009779A2" w:rsidRPr="00722CE6" w:rsidRDefault="009779A2" w:rsidP="009779A2">
      <w:r w:rsidRPr="00722CE6">
        <w:t xml:space="preserve">    </w:t>
      </w:r>
    </w:p>
    <w:p w:rsidR="009779A2" w:rsidRDefault="009779A2" w:rsidP="009779A2">
      <w:r w:rsidRPr="00722CE6">
        <w:t xml:space="preserve">2. List some reasons why you think the total revenue would be </w:t>
      </w:r>
      <w:r w:rsidRPr="00722CE6">
        <w:rPr>
          <w:i/>
        </w:rPr>
        <w:t>greater</w:t>
      </w:r>
      <w:r w:rsidRPr="00722CE6">
        <w:t xml:space="preserve"> or the total cost would be </w:t>
      </w:r>
      <w:r w:rsidRPr="00722CE6">
        <w:rPr>
          <w:i/>
        </w:rPr>
        <w:t>less</w:t>
      </w:r>
      <w:r w:rsidRPr="00722CE6">
        <w:t xml:space="preserve"> for healthy foods.  Explain your economic reasoning.  Do you have any evidence for or against this position?</w:t>
      </w:r>
    </w:p>
    <w:p w:rsidR="009779A2" w:rsidRDefault="009779A2" w:rsidP="009779A2"/>
    <w:p w:rsidR="009779A2" w:rsidRDefault="009779A2" w:rsidP="009779A2">
      <w:r>
        <w:t>3</w:t>
      </w:r>
      <w:r w:rsidRPr="009779A2">
        <w:t xml:space="preserve">. What implications do you think the concepts of market segmentation and specialization being limit by the extent of the market have for nutrition policies targeting unhealthy foods? </w:t>
      </w:r>
    </w:p>
    <w:p w:rsidR="009779A2" w:rsidRPr="009779A2" w:rsidRDefault="009779A2" w:rsidP="009779A2"/>
    <w:p w:rsidR="009779A2" w:rsidRDefault="009779A2" w:rsidP="009779A2">
      <w:r>
        <w:t>4</w:t>
      </w:r>
      <w:r w:rsidRPr="009779A2">
        <w:t xml:space="preserve">. As we have discussed, many stakeholders in the food environment often take vehement and polemic positions regarding the food environment and the distribution of unhealthy foods in the food system.  What would figure 13.5 look like if the CSR maximized at zero (i.e., the optimal CSR value was </w:t>
      </w:r>
      <w:r w:rsidRPr="009779A2">
        <w:rPr>
          <w:i/>
        </w:rPr>
        <w:t xml:space="preserve">G </w:t>
      </w:r>
      <w:r w:rsidRPr="009779A2">
        <w:t xml:space="preserve">= 0)?  Does this help explain why some advocacy groups may take extreme positions in the media?  Explain.  Repeat this exercise from the industry perspective where some may </w:t>
      </w:r>
      <w:r w:rsidRPr="009779A2">
        <w:rPr>
          <w:i/>
        </w:rPr>
        <w:t>claim</w:t>
      </w:r>
      <w:r w:rsidRPr="009779A2">
        <w:t xml:space="preserve"> profit is maximized far to the right.</w:t>
      </w:r>
    </w:p>
    <w:p w:rsidR="009779A2" w:rsidRPr="009779A2" w:rsidRDefault="009779A2" w:rsidP="009779A2"/>
    <w:p w:rsidR="009779A2" w:rsidRPr="009779A2" w:rsidRDefault="009779A2" w:rsidP="009779A2">
      <w:r>
        <w:t>5</w:t>
      </w:r>
      <w:r w:rsidRPr="009779A2">
        <w:t>. The idea of incentive compatibility is an important concept when confronting different objectives.  Though taxing unhealthy foods or subsidizing healthy foods may be considered opposite sides of the same coin, discuss why one is incentive compatible with CSR and profit and the other is not.</w:t>
      </w:r>
    </w:p>
    <w:p w:rsidR="009779A2" w:rsidRPr="00722CE6" w:rsidRDefault="009779A2" w:rsidP="009779A2"/>
    <w:p w:rsidR="00F47209" w:rsidRDefault="00F47209" w:rsidP="00BE2F9D">
      <w:pPr>
        <w:rPr>
          <w:b/>
        </w:rPr>
      </w:pPr>
    </w:p>
    <w:p w:rsidR="00592012" w:rsidRDefault="00592012">
      <w:pPr>
        <w:rPr>
          <w:b/>
          <w:i/>
        </w:rPr>
      </w:pPr>
      <w:r>
        <w:rPr>
          <w:b/>
          <w:i/>
        </w:rPr>
        <w:t>Multiple Choice Questions</w:t>
      </w:r>
    </w:p>
    <w:p w:rsidR="00DE5C8E" w:rsidRDefault="00DE5C8E">
      <w:pPr>
        <w:rPr>
          <w:b/>
          <w:i/>
        </w:rPr>
      </w:pPr>
    </w:p>
    <w:p w:rsidR="00D05635" w:rsidRDefault="00371BA0" w:rsidP="00D05635">
      <w:pPr>
        <w:rPr>
          <w:rFonts w:eastAsia="SimSun"/>
          <w:lang w:eastAsia="zh-CN"/>
        </w:rPr>
      </w:pPr>
      <w:r>
        <w:rPr>
          <w:rFonts w:eastAsia="SimSun"/>
        </w:rPr>
        <w:t>1</w:t>
      </w:r>
      <w:r w:rsidR="00D05635">
        <w:rPr>
          <w:rFonts w:eastAsia="SimSun"/>
        </w:rPr>
        <w:t>.</w:t>
      </w:r>
      <w:r w:rsidR="00D05635">
        <w:rPr>
          <w:rFonts w:eastAsia="SimSun" w:hint="eastAsia"/>
          <w:lang w:eastAsia="zh-CN"/>
        </w:rPr>
        <w:t xml:space="preserve"> </w:t>
      </w:r>
      <w:r w:rsidR="00DD2FA0">
        <w:rPr>
          <w:rFonts w:eastAsia="SimSun"/>
          <w:lang w:eastAsia="zh-CN"/>
        </w:rPr>
        <w:t>The food marketing sector is defined to consist of all firms downstream in the supply channel from the farm.</w:t>
      </w:r>
      <w:r>
        <w:rPr>
          <w:rFonts w:eastAsia="SimSun"/>
          <w:lang w:eastAsia="zh-CN"/>
        </w:rPr>
        <w:t xml:space="preserve"> </w:t>
      </w:r>
    </w:p>
    <w:p w:rsidR="00371BA0" w:rsidRDefault="00371BA0" w:rsidP="00D05635">
      <w:pPr>
        <w:rPr>
          <w:lang w:eastAsia="zh-CN"/>
        </w:rPr>
      </w:pPr>
    </w:p>
    <w:p w:rsidR="00E4788B" w:rsidRDefault="00D05635" w:rsidP="00D05635">
      <w:pPr>
        <w:rPr>
          <w:lang w:eastAsia="zh-CN"/>
        </w:rPr>
      </w:pPr>
      <w:r>
        <w:rPr>
          <w:rFonts w:hint="eastAsia"/>
          <w:lang w:eastAsia="zh-CN"/>
        </w:rPr>
        <w:t xml:space="preserve">a. </w:t>
      </w:r>
      <w:r w:rsidR="00DD2FA0">
        <w:rPr>
          <w:lang w:eastAsia="zh-CN"/>
        </w:rPr>
        <w:t>True</w:t>
      </w:r>
    </w:p>
    <w:p w:rsidR="005527D9" w:rsidRDefault="00371BA0" w:rsidP="00D05635">
      <w:pPr>
        <w:rPr>
          <w:lang w:eastAsia="zh-CN"/>
        </w:rPr>
      </w:pPr>
      <w:r>
        <w:rPr>
          <w:rFonts w:hint="eastAsia"/>
          <w:lang w:eastAsia="zh-CN"/>
        </w:rPr>
        <w:t xml:space="preserve">b. </w:t>
      </w:r>
      <w:r w:rsidR="00DD2FA0">
        <w:rPr>
          <w:lang w:eastAsia="zh-CN"/>
        </w:rPr>
        <w:t>False</w:t>
      </w:r>
    </w:p>
    <w:p w:rsidR="00D05635" w:rsidRDefault="00D05635" w:rsidP="00E2382C">
      <w:pPr>
        <w:rPr>
          <w:lang w:eastAsia="zh-CN"/>
        </w:rPr>
      </w:pPr>
    </w:p>
    <w:p w:rsidR="00DD2FA0" w:rsidRDefault="00371BA0" w:rsidP="00D05635">
      <w:pPr>
        <w:rPr>
          <w:color w:val="000000" w:themeColor="text1"/>
        </w:rPr>
      </w:pPr>
      <w:r>
        <w:rPr>
          <w:color w:val="000000" w:themeColor="text1"/>
        </w:rPr>
        <w:t>2</w:t>
      </w:r>
      <w:r w:rsidR="00D05635" w:rsidRPr="00E929E3">
        <w:rPr>
          <w:color w:val="000000" w:themeColor="text1"/>
        </w:rPr>
        <w:t>.</w:t>
      </w:r>
      <w:r>
        <w:rPr>
          <w:color w:val="000000" w:themeColor="text1"/>
        </w:rPr>
        <w:t xml:space="preserve"> </w:t>
      </w:r>
      <w:proofErr w:type="gramStart"/>
      <w:r w:rsidR="00DD2FA0">
        <w:rPr>
          <w:color w:val="000000" w:themeColor="text1"/>
        </w:rPr>
        <w:t>In</w:t>
      </w:r>
      <w:proofErr w:type="gramEnd"/>
      <w:r w:rsidR="00DD2FA0">
        <w:rPr>
          <w:color w:val="000000" w:themeColor="text1"/>
        </w:rPr>
        <w:t xml:space="preserve"> the food processor and grocery store relationship in the food supply chain</w:t>
      </w:r>
    </w:p>
    <w:p w:rsidR="00DD2FA0" w:rsidRDefault="00DD2FA0" w:rsidP="00D05635">
      <w:pPr>
        <w:rPr>
          <w:color w:val="000000" w:themeColor="text1"/>
        </w:rPr>
      </w:pPr>
    </w:p>
    <w:p w:rsidR="0099686A" w:rsidRDefault="0099686A" w:rsidP="00D05635">
      <w:pPr>
        <w:rPr>
          <w:color w:val="000000" w:themeColor="text1"/>
        </w:rPr>
      </w:pPr>
      <w:proofErr w:type="gramStart"/>
      <w:r>
        <w:rPr>
          <w:color w:val="000000" w:themeColor="text1"/>
        </w:rPr>
        <w:t>a</w:t>
      </w:r>
      <w:proofErr w:type="gramEnd"/>
      <w:r>
        <w:rPr>
          <w:color w:val="000000" w:themeColor="text1"/>
        </w:rPr>
        <w:t xml:space="preserve">. </w:t>
      </w:r>
      <w:r w:rsidR="00DD2FA0">
        <w:rPr>
          <w:color w:val="000000" w:themeColor="text1"/>
        </w:rPr>
        <w:t>the food processor is upstream from the grocery store.</w:t>
      </w:r>
    </w:p>
    <w:p w:rsidR="00585746" w:rsidRDefault="0099686A" w:rsidP="005527D9">
      <w:pPr>
        <w:rPr>
          <w:color w:val="000000" w:themeColor="text1"/>
        </w:rPr>
      </w:pPr>
      <w:proofErr w:type="gramStart"/>
      <w:r>
        <w:rPr>
          <w:color w:val="000000" w:themeColor="text1"/>
        </w:rPr>
        <w:t>b</w:t>
      </w:r>
      <w:proofErr w:type="gramEnd"/>
      <w:r>
        <w:rPr>
          <w:color w:val="000000" w:themeColor="text1"/>
        </w:rPr>
        <w:t xml:space="preserve">. </w:t>
      </w:r>
      <w:r w:rsidR="00DD2FA0">
        <w:rPr>
          <w:color w:val="000000" w:themeColor="text1"/>
        </w:rPr>
        <w:t>the food processor is downstream from the grocery store.</w:t>
      </w:r>
    </w:p>
    <w:p w:rsidR="00585746" w:rsidRDefault="00DD2FA0" w:rsidP="00D05635">
      <w:pPr>
        <w:rPr>
          <w:color w:val="000000" w:themeColor="text1"/>
        </w:rPr>
      </w:pPr>
      <w:proofErr w:type="gramStart"/>
      <w:r>
        <w:rPr>
          <w:color w:val="000000" w:themeColor="text1"/>
        </w:rPr>
        <w:t>c</w:t>
      </w:r>
      <w:proofErr w:type="gramEnd"/>
      <w:r>
        <w:rPr>
          <w:color w:val="000000" w:themeColor="text1"/>
        </w:rPr>
        <w:t>. the food processor is across the stream from the grocery store.</w:t>
      </w:r>
    </w:p>
    <w:p w:rsidR="00DD2FA0" w:rsidRDefault="00DD2FA0" w:rsidP="00D05635">
      <w:pPr>
        <w:rPr>
          <w:color w:val="000000" w:themeColor="text1"/>
        </w:rPr>
      </w:pPr>
    </w:p>
    <w:p w:rsidR="00DD2FA0" w:rsidRPr="007E6DB0" w:rsidRDefault="005527D9" w:rsidP="00DD2FA0">
      <w:r>
        <w:rPr>
          <w:color w:val="000000" w:themeColor="text1"/>
        </w:rPr>
        <w:lastRenderedPageBreak/>
        <w:t xml:space="preserve">3. </w:t>
      </w:r>
      <w:r w:rsidR="00DD2FA0" w:rsidRPr="007E6DB0">
        <w:t xml:space="preserve">As the price of an input to the marketing service firm decreases, the firm’s cost curves shift down as cost decreases, the output level increases, and consequently the supply curve shifts to the right. </w:t>
      </w:r>
    </w:p>
    <w:p w:rsidR="005527D9" w:rsidRDefault="005527D9" w:rsidP="00D05635">
      <w:pPr>
        <w:rPr>
          <w:color w:val="000000" w:themeColor="text1"/>
        </w:rPr>
      </w:pPr>
    </w:p>
    <w:p w:rsidR="00585746" w:rsidRDefault="00585746" w:rsidP="00D05635">
      <w:pPr>
        <w:rPr>
          <w:color w:val="000000" w:themeColor="text1"/>
        </w:rPr>
      </w:pPr>
      <w:r>
        <w:rPr>
          <w:color w:val="000000" w:themeColor="text1"/>
        </w:rPr>
        <w:t>a. True</w:t>
      </w:r>
    </w:p>
    <w:p w:rsidR="00585746" w:rsidRDefault="00585746" w:rsidP="00D05635">
      <w:pPr>
        <w:rPr>
          <w:color w:val="000000" w:themeColor="text1"/>
        </w:rPr>
      </w:pPr>
      <w:r>
        <w:rPr>
          <w:color w:val="000000" w:themeColor="text1"/>
        </w:rPr>
        <w:t>b. False</w:t>
      </w:r>
    </w:p>
    <w:p w:rsidR="00585746" w:rsidRDefault="00585746" w:rsidP="00D05635">
      <w:pPr>
        <w:rPr>
          <w:color w:val="000000" w:themeColor="text1"/>
        </w:rPr>
      </w:pPr>
    </w:p>
    <w:p w:rsidR="005527D9" w:rsidRDefault="00585746" w:rsidP="00D05635">
      <w:pPr>
        <w:rPr>
          <w:color w:val="000000" w:themeColor="text1"/>
        </w:rPr>
      </w:pPr>
      <w:r>
        <w:rPr>
          <w:color w:val="000000" w:themeColor="text1"/>
        </w:rPr>
        <w:t xml:space="preserve">4. </w:t>
      </w:r>
      <w:r w:rsidR="00DD2FA0">
        <w:rPr>
          <w:color w:val="000000" w:themeColor="text1"/>
        </w:rPr>
        <w:t xml:space="preserve">Upstream and downstream firms in the supply channel (chain) are connected through prices and </w:t>
      </w:r>
      <w:r w:rsidR="00D831F3">
        <w:rPr>
          <w:color w:val="000000" w:themeColor="text1"/>
        </w:rPr>
        <w:t xml:space="preserve">the </w:t>
      </w:r>
    </w:p>
    <w:p w:rsidR="00D831F3" w:rsidRDefault="00D831F3" w:rsidP="00D05635">
      <w:pPr>
        <w:rPr>
          <w:color w:val="000000" w:themeColor="text1"/>
        </w:rPr>
      </w:pPr>
    </w:p>
    <w:p w:rsidR="00585746" w:rsidRDefault="00585746" w:rsidP="00D05635">
      <w:pPr>
        <w:rPr>
          <w:color w:val="000000" w:themeColor="text1"/>
        </w:rPr>
      </w:pPr>
      <w:proofErr w:type="gramStart"/>
      <w:r>
        <w:rPr>
          <w:color w:val="000000" w:themeColor="text1"/>
        </w:rPr>
        <w:t>a</w:t>
      </w:r>
      <w:proofErr w:type="gramEnd"/>
      <w:r>
        <w:rPr>
          <w:color w:val="000000" w:themeColor="text1"/>
        </w:rPr>
        <w:t xml:space="preserve">. </w:t>
      </w:r>
      <w:r w:rsidR="00D831F3">
        <w:rPr>
          <w:color w:val="000000" w:themeColor="text1"/>
        </w:rPr>
        <w:t>output price for the downstream firm is the input price for the upstream firm.</w:t>
      </w:r>
    </w:p>
    <w:p w:rsidR="00D831F3" w:rsidRDefault="00D831F3" w:rsidP="00D831F3">
      <w:pPr>
        <w:rPr>
          <w:color w:val="000000" w:themeColor="text1"/>
        </w:rPr>
      </w:pPr>
      <w:proofErr w:type="gramStart"/>
      <w:r>
        <w:rPr>
          <w:color w:val="000000" w:themeColor="text1"/>
        </w:rPr>
        <w:t>b</w:t>
      </w:r>
      <w:proofErr w:type="gramEnd"/>
      <w:r>
        <w:rPr>
          <w:color w:val="000000" w:themeColor="text1"/>
        </w:rPr>
        <w:t>. input price for the downstream firm is the output price for the upstream firm.</w:t>
      </w:r>
    </w:p>
    <w:p w:rsidR="00D831F3" w:rsidRDefault="00D831F3" w:rsidP="00D831F3">
      <w:pPr>
        <w:rPr>
          <w:color w:val="000000" w:themeColor="text1"/>
        </w:rPr>
      </w:pPr>
      <w:proofErr w:type="gramStart"/>
      <w:r>
        <w:rPr>
          <w:color w:val="000000" w:themeColor="text1"/>
        </w:rPr>
        <w:t>c</w:t>
      </w:r>
      <w:proofErr w:type="gramEnd"/>
      <w:r>
        <w:rPr>
          <w:color w:val="000000" w:themeColor="text1"/>
        </w:rPr>
        <w:t>. output price for the downstream firm is the output price for the upstream firm.</w:t>
      </w:r>
    </w:p>
    <w:p w:rsidR="00D831F3" w:rsidRDefault="00D831F3" w:rsidP="00D831F3">
      <w:pPr>
        <w:rPr>
          <w:color w:val="000000" w:themeColor="text1"/>
        </w:rPr>
      </w:pPr>
    </w:p>
    <w:p w:rsidR="00585746" w:rsidRDefault="00585746" w:rsidP="00D05635">
      <w:pPr>
        <w:rPr>
          <w:color w:val="000000" w:themeColor="text1"/>
        </w:rPr>
      </w:pPr>
    </w:p>
    <w:p w:rsidR="00585746" w:rsidRDefault="00B92290" w:rsidP="00D05635">
      <w:pPr>
        <w:rPr>
          <w:color w:val="000000" w:themeColor="text1"/>
        </w:rPr>
      </w:pPr>
      <w:r>
        <w:rPr>
          <w:color w:val="000000" w:themeColor="text1"/>
        </w:rPr>
        <w:t xml:space="preserve">5. </w:t>
      </w:r>
      <w:r w:rsidR="00AC61E6">
        <w:rPr>
          <w:color w:val="000000" w:themeColor="text1"/>
        </w:rPr>
        <w:t>The profit a firm takes in _________ when the selling price increases</w:t>
      </w:r>
      <w:r>
        <w:rPr>
          <w:color w:val="000000" w:themeColor="text1"/>
        </w:rPr>
        <w:t xml:space="preserve"> </w:t>
      </w:r>
      <w:r w:rsidR="00AC61E6">
        <w:rPr>
          <w:color w:val="000000" w:themeColor="text1"/>
        </w:rPr>
        <w:t>(fill in blank)</w:t>
      </w:r>
    </w:p>
    <w:p w:rsidR="00585746" w:rsidRDefault="00585746" w:rsidP="00D05635">
      <w:pPr>
        <w:rPr>
          <w:color w:val="000000" w:themeColor="text1"/>
        </w:rPr>
      </w:pPr>
    </w:p>
    <w:p w:rsidR="00585746" w:rsidRDefault="00585746" w:rsidP="00D05635">
      <w:pPr>
        <w:rPr>
          <w:color w:val="000000" w:themeColor="text1"/>
        </w:rPr>
      </w:pPr>
      <w:proofErr w:type="gramStart"/>
      <w:r>
        <w:rPr>
          <w:color w:val="000000" w:themeColor="text1"/>
        </w:rPr>
        <w:t>a</w:t>
      </w:r>
      <w:proofErr w:type="gramEnd"/>
      <w:r>
        <w:rPr>
          <w:color w:val="000000" w:themeColor="text1"/>
        </w:rPr>
        <w:t xml:space="preserve">. </w:t>
      </w:r>
      <w:r w:rsidR="00AC61E6">
        <w:rPr>
          <w:color w:val="000000" w:themeColor="text1"/>
        </w:rPr>
        <w:t>decreases</w:t>
      </w:r>
      <w:r w:rsidR="00B92290">
        <w:rPr>
          <w:color w:val="000000" w:themeColor="text1"/>
        </w:rPr>
        <w:t>.</w:t>
      </w:r>
    </w:p>
    <w:p w:rsidR="00CB2B96" w:rsidRDefault="00B92290" w:rsidP="00D05635">
      <w:pPr>
        <w:rPr>
          <w:color w:val="000000" w:themeColor="text1"/>
        </w:rPr>
      </w:pPr>
      <w:proofErr w:type="gramStart"/>
      <w:r>
        <w:rPr>
          <w:color w:val="000000" w:themeColor="text1"/>
        </w:rPr>
        <w:t>b</w:t>
      </w:r>
      <w:proofErr w:type="gramEnd"/>
      <w:r>
        <w:rPr>
          <w:color w:val="000000" w:themeColor="text1"/>
        </w:rPr>
        <w:t xml:space="preserve">. </w:t>
      </w:r>
      <w:r w:rsidR="00AC61E6">
        <w:rPr>
          <w:color w:val="000000" w:themeColor="text1"/>
        </w:rPr>
        <w:t>increases.</w:t>
      </w:r>
    </w:p>
    <w:p w:rsidR="00CB2B96" w:rsidRDefault="00B92290" w:rsidP="00D05635">
      <w:pPr>
        <w:rPr>
          <w:color w:val="000000" w:themeColor="text1"/>
        </w:rPr>
      </w:pPr>
      <w:proofErr w:type="gramStart"/>
      <w:r>
        <w:rPr>
          <w:color w:val="000000" w:themeColor="text1"/>
        </w:rPr>
        <w:t>c</w:t>
      </w:r>
      <w:proofErr w:type="gramEnd"/>
      <w:r>
        <w:rPr>
          <w:color w:val="000000" w:themeColor="text1"/>
        </w:rPr>
        <w:t xml:space="preserve">. </w:t>
      </w:r>
      <w:r w:rsidR="00AC61E6">
        <w:rPr>
          <w:color w:val="000000" w:themeColor="text1"/>
        </w:rPr>
        <w:t>could decrease or increase</w:t>
      </w:r>
      <w:r>
        <w:rPr>
          <w:color w:val="000000" w:themeColor="text1"/>
        </w:rPr>
        <w:t>.</w:t>
      </w:r>
    </w:p>
    <w:p w:rsidR="00B9695F" w:rsidRDefault="00B9695F" w:rsidP="00E2382C">
      <w:pPr>
        <w:rPr>
          <w:rFonts w:eastAsia="SimSun"/>
          <w:lang w:eastAsia="zh-CN"/>
        </w:rPr>
      </w:pPr>
    </w:p>
    <w:p w:rsidR="00AC61E6" w:rsidRDefault="00B92290" w:rsidP="00E2382C">
      <w:pPr>
        <w:rPr>
          <w:rFonts w:eastAsia="SimSun"/>
          <w:lang w:eastAsia="zh-CN"/>
        </w:rPr>
      </w:pPr>
      <w:r>
        <w:rPr>
          <w:rFonts w:eastAsia="SimSun"/>
          <w:lang w:eastAsia="zh-CN"/>
        </w:rPr>
        <w:t xml:space="preserve">6. </w:t>
      </w:r>
      <w:r w:rsidR="00AC61E6">
        <w:rPr>
          <w:rFonts w:eastAsia="SimSun"/>
          <w:lang w:eastAsia="zh-CN"/>
        </w:rPr>
        <w:t xml:space="preserve">For a firm that is </w:t>
      </w:r>
      <w:r w:rsidR="00AC61E6" w:rsidRPr="00AC61E6">
        <w:rPr>
          <w:rFonts w:eastAsia="SimSun"/>
          <w:i/>
          <w:lang w:eastAsia="zh-CN"/>
        </w:rPr>
        <w:t>not</w:t>
      </w:r>
      <w:r w:rsidR="00AC61E6">
        <w:rPr>
          <w:rFonts w:eastAsia="SimSun"/>
          <w:lang w:eastAsia="zh-CN"/>
        </w:rPr>
        <w:t xml:space="preserve"> a price taker, profit is maximized where total revenue is maximized.</w:t>
      </w:r>
    </w:p>
    <w:p w:rsidR="00B92290" w:rsidRDefault="00AC61E6" w:rsidP="00E2382C">
      <w:pPr>
        <w:rPr>
          <w:rFonts w:eastAsia="SimSun"/>
          <w:lang w:eastAsia="zh-CN"/>
        </w:rPr>
      </w:pPr>
      <w:r>
        <w:rPr>
          <w:rFonts w:eastAsia="SimSun"/>
          <w:lang w:eastAsia="zh-CN"/>
        </w:rPr>
        <w:t xml:space="preserve"> </w:t>
      </w:r>
    </w:p>
    <w:p w:rsidR="00CB2B96" w:rsidRDefault="00CB2B96" w:rsidP="00E2382C">
      <w:pPr>
        <w:rPr>
          <w:rFonts w:eastAsia="SimSun"/>
          <w:lang w:eastAsia="zh-CN"/>
        </w:rPr>
      </w:pPr>
      <w:r>
        <w:rPr>
          <w:rFonts w:eastAsia="SimSun"/>
          <w:lang w:eastAsia="zh-CN"/>
        </w:rPr>
        <w:t xml:space="preserve">a. </w:t>
      </w:r>
      <w:r w:rsidR="00B92290">
        <w:rPr>
          <w:rFonts w:eastAsia="SimSun"/>
          <w:lang w:eastAsia="zh-CN"/>
        </w:rPr>
        <w:t>True</w:t>
      </w:r>
    </w:p>
    <w:p w:rsidR="00CB2B96" w:rsidRDefault="00B92290" w:rsidP="00E2382C">
      <w:pPr>
        <w:rPr>
          <w:rFonts w:eastAsia="SimSun"/>
          <w:lang w:eastAsia="zh-CN"/>
        </w:rPr>
      </w:pPr>
      <w:r>
        <w:rPr>
          <w:rFonts w:eastAsia="SimSun"/>
          <w:lang w:eastAsia="zh-CN"/>
        </w:rPr>
        <w:t>b. False</w:t>
      </w:r>
    </w:p>
    <w:p w:rsidR="00B9695F" w:rsidRDefault="00B9695F" w:rsidP="00E2382C">
      <w:pPr>
        <w:rPr>
          <w:rFonts w:eastAsia="SimSun"/>
          <w:lang w:eastAsia="zh-CN"/>
        </w:rPr>
      </w:pPr>
    </w:p>
    <w:p w:rsidR="00CB2B96" w:rsidRDefault="00B92290" w:rsidP="00E2382C">
      <w:pPr>
        <w:rPr>
          <w:rFonts w:eastAsia="SimSun"/>
          <w:lang w:eastAsia="zh-CN"/>
        </w:rPr>
      </w:pPr>
      <w:r>
        <w:rPr>
          <w:rFonts w:eastAsia="SimSun"/>
          <w:lang w:eastAsia="zh-CN"/>
        </w:rPr>
        <w:t xml:space="preserve">7. As </w:t>
      </w:r>
      <w:r w:rsidR="00AC61E6">
        <w:rPr>
          <w:rFonts w:eastAsia="SimSun"/>
          <w:lang w:eastAsia="zh-CN"/>
        </w:rPr>
        <w:t>a firm changes some attribute of a food other than price (e.g., fat content, organic vs inorganic</w:t>
      </w:r>
      <w:r w:rsidR="00B11D95">
        <w:rPr>
          <w:rFonts w:eastAsia="SimSun"/>
          <w:lang w:eastAsia="zh-CN"/>
        </w:rPr>
        <w:t xml:space="preserve"> ingredients</w:t>
      </w:r>
      <w:r w:rsidR="00AC61E6">
        <w:rPr>
          <w:rFonts w:eastAsia="SimSun"/>
          <w:lang w:eastAsia="zh-CN"/>
        </w:rPr>
        <w:t xml:space="preserve">) then </w:t>
      </w:r>
    </w:p>
    <w:p w:rsidR="00AC61E6" w:rsidRDefault="00AC61E6" w:rsidP="00E2382C">
      <w:pPr>
        <w:rPr>
          <w:rFonts w:eastAsia="SimSun"/>
          <w:lang w:eastAsia="zh-CN"/>
        </w:rPr>
      </w:pPr>
    </w:p>
    <w:p w:rsidR="00CB2B96" w:rsidRDefault="00AC61E6" w:rsidP="00E2382C">
      <w:pPr>
        <w:rPr>
          <w:rFonts w:eastAsia="SimSun"/>
          <w:lang w:eastAsia="zh-CN"/>
        </w:rPr>
      </w:pPr>
      <w:proofErr w:type="gramStart"/>
      <w:r>
        <w:rPr>
          <w:rFonts w:eastAsia="SimSun"/>
          <w:lang w:eastAsia="zh-CN"/>
        </w:rPr>
        <w:t>a</w:t>
      </w:r>
      <w:proofErr w:type="gramEnd"/>
      <w:r>
        <w:rPr>
          <w:rFonts w:eastAsia="SimSun"/>
          <w:lang w:eastAsia="zh-CN"/>
        </w:rPr>
        <w:t>. revenue is expected to change.</w:t>
      </w:r>
    </w:p>
    <w:p w:rsidR="00CB2B96" w:rsidRDefault="00AC61E6" w:rsidP="00E2382C">
      <w:pPr>
        <w:rPr>
          <w:rFonts w:eastAsia="SimSun"/>
          <w:lang w:eastAsia="zh-CN"/>
        </w:rPr>
      </w:pPr>
      <w:proofErr w:type="gramStart"/>
      <w:r>
        <w:rPr>
          <w:rFonts w:eastAsia="SimSun"/>
          <w:lang w:eastAsia="zh-CN"/>
        </w:rPr>
        <w:t>b</w:t>
      </w:r>
      <w:proofErr w:type="gramEnd"/>
      <w:r>
        <w:rPr>
          <w:rFonts w:eastAsia="SimSun"/>
          <w:lang w:eastAsia="zh-CN"/>
        </w:rPr>
        <w:t>. cost is expected to change.</w:t>
      </w:r>
    </w:p>
    <w:p w:rsidR="00AC61E6" w:rsidRDefault="00AC61E6" w:rsidP="00E2382C">
      <w:pPr>
        <w:rPr>
          <w:rFonts w:eastAsia="SimSun"/>
          <w:lang w:eastAsia="zh-CN"/>
        </w:rPr>
      </w:pPr>
      <w:proofErr w:type="gramStart"/>
      <w:r>
        <w:rPr>
          <w:rFonts w:eastAsia="SimSun"/>
          <w:lang w:eastAsia="zh-CN"/>
        </w:rPr>
        <w:t>c</w:t>
      </w:r>
      <w:proofErr w:type="gramEnd"/>
      <w:r>
        <w:rPr>
          <w:rFonts w:eastAsia="SimSun"/>
          <w:lang w:eastAsia="zh-CN"/>
        </w:rPr>
        <w:t>. a and b.</w:t>
      </w:r>
    </w:p>
    <w:p w:rsidR="00CB2B96" w:rsidRDefault="00CB2B96" w:rsidP="00E2382C">
      <w:pPr>
        <w:rPr>
          <w:rFonts w:eastAsia="SimSun"/>
          <w:lang w:eastAsia="zh-CN"/>
        </w:rPr>
      </w:pPr>
    </w:p>
    <w:p w:rsidR="00CB2B96" w:rsidRDefault="00CE2EB8" w:rsidP="00B83C90">
      <w:pPr>
        <w:rPr>
          <w:rFonts w:eastAsia="SimSun"/>
          <w:lang w:eastAsia="zh-CN"/>
        </w:rPr>
      </w:pPr>
      <w:r>
        <w:rPr>
          <w:rFonts w:eastAsia="SimSun"/>
          <w:lang w:eastAsia="zh-CN"/>
        </w:rPr>
        <w:t xml:space="preserve">8. </w:t>
      </w:r>
      <w:r w:rsidR="00B83C90">
        <w:rPr>
          <w:rFonts w:eastAsia="SimSun"/>
          <w:lang w:eastAsia="zh-CN"/>
        </w:rPr>
        <w:t>If a firm changes some positive attribute of a food other than price (e.g., more organic or healthier ingredients) then revenue and profit will always increase</w:t>
      </w:r>
      <w:r w:rsidR="003648A5">
        <w:rPr>
          <w:rFonts w:eastAsia="SimSun"/>
          <w:lang w:eastAsia="zh-CN"/>
        </w:rPr>
        <w:t>.</w:t>
      </w:r>
      <w:r>
        <w:rPr>
          <w:rFonts w:eastAsia="SimSun"/>
          <w:lang w:eastAsia="zh-CN"/>
        </w:rPr>
        <w:t xml:space="preserve"> </w:t>
      </w:r>
    </w:p>
    <w:p w:rsidR="00CE2EB8" w:rsidRDefault="00CE2EB8" w:rsidP="00E2382C">
      <w:pPr>
        <w:rPr>
          <w:rFonts w:eastAsia="SimSun"/>
          <w:lang w:eastAsia="zh-CN"/>
        </w:rPr>
      </w:pPr>
    </w:p>
    <w:p w:rsidR="00CB2B96" w:rsidRDefault="00CB2B96" w:rsidP="00E2382C">
      <w:pPr>
        <w:rPr>
          <w:rFonts w:eastAsia="SimSun"/>
          <w:lang w:eastAsia="zh-CN"/>
        </w:rPr>
      </w:pPr>
      <w:r>
        <w:rPr>
          <w:rFonts w:eastAsia="SimSun"/>
          <w:lang w:eastAsia="zh-CN"/>
        </w:rPr>
        <w:t xml:space="preserve">a. </w:t>
      </w:r>
      <w:r w:rsidR="00B83C90">
        <w:rPr>
          <w:rFonts w:eastAsia="SimSun"/>
          <w:lang w:eastAsia="zh-CN"/>
        </w:rPr>
        <w:t>True</w:t>
      </w:r>
    </w:p>
    <w:p w:rsidR="00CB2B96" w:rsidRDefault="00CE2EB8" w:rsidP="00E2382C">
      <w:pPr>
        <w:rPr>
          <w:rFonts w:eastAsia="SimSun"/>
          <w:lang w:eastAsia="zh-CN"/>
        </w:rPr>
      </w:pPr>
      <w:r>
        <w:rPr>
          <w:rFonts w:eastAsia="SimSun"/>
          <w:lang w:eastAsia="zh-CN"/>
        </w:rPr>
        <w:t xml:space="preserve">b. </w:t>
      </w:r>
      <w:r w:rsidR="00B83C90">
        <w:rPr>
          <w:rFonts w:eastAsia="SimSun"/>
          <w:lang w:eastAsia="zh-CN"/>
        </w:rPr>
        <w:t>False</w:t>
      </w:r>
    </w:p>
    <w:p w:rsidR="00CB2B96" w:rsidRDefault="00CB2B96" w:rsidP="00E2382C">
      <w:pPr>
        <w:rPr>
          <w:rFonts w:eastAsia="SimSun"/>
          <w:lang w:eastAsia="zh-CN"/>
        </w:rPr>
      </w:pPr>
    </w:p>
    <w:p w:rsidR="00CB2B96" w:rsidRDefault="00CB2B96" w:rsidP="00B83C90">
      <w:r>
        <w:rPr>
          <w:rFonts w:eastAsia="SimSun"/>
          <w:lang w:eastAsia="zh-CN"/>
        </w:rPr>
        <w:t xml:space="preserve">9. </w:t>
      </w:r>
      <w:r w:rsidR="00B83C90">
        <w:rPr>
          <w:rFonts w:eastAsia="SimSun"/>
          <w:lang w:eastAsia="zh-CN"/>
        </w:rPr>
        <w:t>If a firm changes some positive attribute of a food other than price (e.g., more organic or healthier ingredients) and cost increases, then profit will always decrease</w:t>
      </w:r>
      <w:r w:rsidR="003648A5">
        <w:rPr>
          <w:rFonts w:eastAsia="SimSun"/>
          <w:lang w:eastAsia="zh-CN"/>
        </w:rPr>
        <w:t>.</w:t>
      </w:r>
      <w:r w:rsidR="0024013D">
        <w:t xml:space="preserve"> </w:t>
      </w:r>
    </w:p>
    <w:p w:rsidR="0024013D" w:rsidRDefault="0024013D" w:rsidP="00E2382C"/>
    <w:p w:rsidR="00CB2B96" w:rsidRDefault="00B83C90" w:rsidP="00E2382C">
      <w:r>
        <w:t>a. True</w:t>
      </w:r>
    </w:p>
    <w:p w:rsidR="00CB2B96" w:rsidRDefault="00CB2B96" w:rsidP="00E2382C">
      <w:r>
        <w:t xml:space="preserve">b. </w:t>
      </w:r>
      <w:r w:rsidR="00B83C90">
        <w:t>False</w:t>
      </w:r>
    </w:p>
    <w:p w:rsidR="00FC10E3" w:rsidRDefault="00FC10E3" w:rsidP="00E2382C"/>
    <w:p w:rsidR="00B83C90" w:rsidRDefault="00B83C90" w:rsidP="00253B9E">
      <w:r>
        <w:lastRenderedPageBreak/>
        <w:t>10. Knowledge of consumer preferences, consumer demand, and changes in revenu</w:t>
      </w:r>
      <w:r w:rsidR="00253B9E">
        <w:t>e</w:t>
      </w:r>
      <w:r>
        <w:t xml:space="preserve"> are sufficient to determine if a new product will be profitable.</w:t>
      </w:r>
    </w:p>
    <w:p w:rsidR="00253B9E" w:rsidRDefault="00B83C90" w:rsidP="00253B9E">
      <w:r>
        <w:t xml:space="preserve"> </w:t>
      </w:r>
    </w:p>
    <w:p w:rsidR="00253B9E" w:rsidRDefault="00253B9E" w:rsidP="00253B9E">
      <w:r>
        <w:t>a. True</w:t>
      </w:r>
    </w:p>
    <w:p w:rsidR="00253B9E" w:rsidRDefault="00253B9E" w:rsidP="00253B9E">
      <w:r>
        <w:t>b. False</w:t>
      </w:r>
    </w:p>
    <w:p w:rsidR="00253B9E" w:rsidRDefault="00253B9E" w:rsidP="00E2382C"/>
    <w:p w:rsidR="00447E4F" w:rsidRDefault="00253B9E" w:rsidP="00E2382C">
      <w:r>
        <w:t>11</w:t>
      </w:r>
      <w:r w:rsidR="00447E4F">
        <w:t>. Healthy foods are more profitable than unhealthy foods.</w:t>
      </w:r>
    </w:p>
    <w:p w:rsidR="00591B4D" w:rsidRDefault="00447E4F" w:rsidP="00E2382C">
      <w:r>
        <w:t xml:space="preserve"> </w:t>
      </w:r>
    </w:p>
    <w:p w:rsidR="00FC10E3" w:rsidRDefault="00FC10E3" w:rsidP="00E2382C">
      <w:r>
        <w:t>a. True</w:t>
      </w:r>
    </w:p>
    <w:p w:rsidR="00FC10E3" w:rsidRDefault="00FC10E3" w:rsidP="00E2382C">
      <w:r>
        <w:t>b. False</w:t>
      </w:r>
    </w:p>
    <w:p w:rsidR="00FC10E3" w:rsidRDefault="00FC10E3" w:rsidP="00E2382C"/>
    <w:p w:rsidR="00447E4F" w:rsidRDefault="00447E4F" w:rsidP="00447E4F">
      <w:r>
        <w:t>12. Unhealthy foods are more profitable than healthy foods.</w:t>
      </w:r>
    </w:p>
    <w:p w:rsidR="00447E4F" w:rsidRDefault="00447E4F" w:rsidP="00447E4F">
      <w:r>
        <w:t xml:space="preserve"> </w:t>
      </w:r>
    </w:p>
    <w:p w:rsidR="00447E4F" w:rsidRDefault="00447E4F" w:rsidP="00447E4F">
      <w:r>
        <w:t>a. True</w:t>
      </w:r>
    </w:p>
    <w:p w:rsidR="00447E4F" w:rsidRDefault="00447E4F" w:rsidP="00447E4F">
      <w:r>
        <w:t>b. False</w:t>
      </w:r>
    </w:p>
    <w:p w:rsidR="00447E4F" w:rsidRDefault="00447E4F" w:rsidP="00E2382C"/>
    <w:p w:rsidR="00253B9E" w:rsidRDefault="00253B9E" w:rsidP="00E2382C">
      <w:r>
        <w:t>12. I</w:t>
      </w:r>
      <w:r w:rsidR="00447E4F">
        <w:t>f firm A and firm B are both selling the same amount of unhealthy foods, then if they both start selling more healthy food</w:t>
      </w:r>
      <w:r w:rsidR="00BD01CC">
        <w:t xml:space="preserve"> their profits will always move in the same direction (increase or decrease).</w:t>
      </w:r>
    </w:p>
    <w:p w:rsidR="00FC10E3" w:rsidRDefault="00253B9E" w:rsidP="00E2382C">
      <w:r>
        <w:t xml:space="preserve"> </w:t>
      </w:r>
    </w:p>
    <w:p w:rsidR="00FC10E3" w:rsidRDefault="00FC10E3" w:rsidP="00E2382C">
      <w:r>
        <w:t xml:space="preserve">a. </w:t>
      </w:r>
      <w:r w:rsidR="00BD01CC">
        <w:t>True</w:t>
      </w:r>
    </w:p>
    <w:p w:rsidR="00FC10E3" w:rsidRDefault="0032103D" w:rsidP="00E2382C">
      <w:r>
        <w:t>b.</w:t>
      </w:r>
      <w:r w:rsidR="00BD01CC">
        <w:t xml:space="preserve"> False</w:t>
      </w:r>
    </w:p>
    <w:p w:rsidR="00CB2B96" w:rsidRDefault="00CB2B96" w:rsidP="00E2382C">
      <w:pPr>
        <w:rPr>
          <w:rFonts w:eastAsia="SimSun"/>
          <w:lang w:eastAsia="zh-CN"/>
        </w:rPr>
      </w:pPr>
    </w:p>
    <w:p w:rsidR="00FC10E3" w:rsidRDefault="00FC10E3" w:rsidP="00FC10E3">
      <w:r>
        <w:t xml:space="preserve">13. </w:t>
      </w:r>
      <w:r w:rsidR="00D369B6">
        <w:t>Market segmentation implies</w:t>
      </w:r>
      <w:r w:rsidR="00A32A33">
        <w:t xml:space="preserve"> </w:t>
      </w:r>
    </w:p>
    <w:p w:rsidR="00A32A33" w:rsidRDefault="00A32A33" w:rsidP="00FC10E3"/>
    <w:p w:rsidR="00FC10E3" w:rsidRDefault="00FC10E3" w:rsidP="00FC10E3">
      <w:proofErr w:type="gramStart"/>
      <w:r>
        <w:t>a</w:t>
      </w:r>
      <w:proofErr w:type="gramEnd"/>
      <w:r>
        <w:t xml:space="preserve">. </w:t>
      </w:r>
      <w:r w:rsidR="003648A5">
        <w:t>d</w:t>
      </w:r>
      <w:r w:rsidR="00D369B6">
        <w:t>ifferent consumers and producers have different preferences, production capabilities, and resources.</w:t>
      </w:r>
    </w:p>
    <w:p w:rsidR="00D369B6" w:rsidRDefault="003648A5" w:rsidP="00FC10E3">
      <w:proofErr w:type="gramStart"/>
      <w:r>
        <w:t>b</w:t>
      </w:r>
      <w:proofErr w:type="gramEnd"/>
      <w:r>
        <w:t>. t</w:t>
      </w:r>
      <w:r w:rsidR="00D369B6">
        <w:t>he same or different firms will sell different products in different markets.</w:t>
      </w:r>
    </w:p>
    <w:p w:rsidR="00D369B6" w:rsidRDefault="003648A5" w:rsidP="00FC10E3">
      <w:proofErr w:type="gramStart"/>
      <w:r>
        <w:t>c</w:t>
      </w:r>
      <w:proofErr w:type="gramEnd"/>
      <w:r>
        <w:t>. d</w:t>
      </w:r>
      <w:r w:rsidR="00D369B6">
        <w:t>ifferent firms will try to sell the same product to everyone.</w:t>
      </w:r>
    </w:p>
    <w:p w:rsidR="00D369B6" w:rsidRDefault="00D369B6" w:rsidP="00FC10E3">
      <w:proofErr w:type="gramStart"/>
      <w:r>
        <w:t>d</w:t>
      </w:r>
      <w:proofErr w:type="gramEnd"/>
      <w:r>
        <w:t>. a and b.</w:t>
      </w:r>
    </w:p>
    <w:p w:rsidR="00FC10E3" w:rsidRDefault="00D369B6" w:rsidP="00FC10E3">
      <w:proofErr w:type="gramStart"/>
      <w:r>
        <w:t>e</w:t>
      </w:r>
      <w:proofErr w:type="gramEnd"/>
      <w:r>
        <w:t xml:space="preserve">. a and c. </w:t>
      </w:r>
    </w:p>
    <w:p w:rsidR="00D369B6" w:rsidRDefault="00D369B6" w:rsidP="00FC10E3"/>
    <w:p w:rsidR="00FC10E3" w:rsidRDefault="00FC10E3" w:rsidP="00FC10E3">
      <w:r>
        <w:t xml:space="preserve">14. </w:t>
      </w:r>
      <w:r w:rsidR="00B55240">
        <w:t xml:space="preserve">Corporate social responsibility (CSR) refers to </w:t>
      </w:r>
    </w:p>
    <w:p w:rsidR="00A32A33" w:rsidRDefault="00A32A33" w:rsidP="00FC10E3"/>
    <w:p w:rsidR="00FC10E3" w:rsidRDefault="00FC10E3" w:rsidP="00FC10E3">
      <w:proofErr w:type="gramStart"/>
      <w:r>
        <w:t>a</w:t>
      </w:r>
      <w:proofErr w:type="gramEnd"/>
      <w:r>
        <w:t xml:space="preserve">. </w:t>
      </w:r>
      <w:r w:rsidR="00B55240">
        <w:t>a measure of cooperation between firms in pursuing social goals</w:t>
      </w:r>
      <w:r w:rsidR="00A32A33">
        <w:t>.</w:t>
      </w:r>
    </w:p>
    <w:p w:rsidR="00FC10E3" w:rsidRDefault="00B55240" w:rsidP="00FC10E3">
      <w:proofErr w:type="gramStart"/>
      <w:r>
        <w:t>b</w:t>
      </w:r>
      <w:proofErr w:type="gramEnd"/>
      <w:r>
        <w:t xml:space="preserve">. </w:t>
      </w:r>
      <w:r w:rsidRPr="00722CE6">
        <w:t>actions that appear to further some social good, beyond the interests of the firm and that which is required by law</w:t>
      </w:r>
      <w:r>
        <w:t>.</w:t>
      </w:r>
    </w:p>
    <w:p w:rsidR="00A32A33" w:rsidRDefault="00B55240" w:rsidP="00FC10E3">
      <w:proofErr w:type="gramStart"/>
      <w:r>
        <w:t>c</w:t>
      </w:r>
      <w:proofErr w:type="gramEnd"/>
      <w:r w:rsidR="003648A5">
        <w:t>. n</w:t>
      </w:r>
      <w:bookmarkStart w:id="0" w:name="_GoBack"/>
      <w:bookmarkEnd w:id="0"/>
      <w:r w:rsidR="00A32A33">
        <w:t>one of the above.</w:t>
      </w:r>
    </w:p>
    <w:p w:rsidR="00A32A33" w:rsidRDefault="00A32A33" w:rsidP="00FC10E3"/>
    <w:p w:rsidR="00FC10E3" w:rsidRDefault="00C37FD3" w:rsidP="00FC10E3">
      <w:r>
        <w:t>15. Social goodwill capital is any activity that improves the public social image of a company in aggregate.</w:t>
      </w:r>
    </w:p>
    <w:p w:rsidR="00FC10E3" w:rsidRDefault="00FC10E3" w:rsidP="00FC10E3"/>
    <w:p w:rsidR="00FC10E3" w:rsidRDefault="00FC10E3" w:rsidP="00FC10E3">
      <w:r>
        <w:t xml:space="preserve">a. </w:t>
      </w:r>
      <w:r w:rsidR="00BA4976">
        <w:t>True</w:t>
      </w:r>
    </w:p>
    <w:p w:rsidR="009905B6" w:rsidRDefault="009905B6" w:rsidP="00BA4976">
      <w:r>
        <w:t xml:space="preserve">b. </w:t>
      </w:r>
      <w:r w:rsidR="00BA4976">
        <w:t>False</w:t>
      </w:r>
    </w:p>
    <w:p w:rsidR="000B71C0" w:rsidRDefault="000B71C0" w:rsidP="00FC10E3"/>
    <w:p w:rsidR="00C37FD3" w:rsidRDefault="000B71C0" w:rsidP="00FC10E3">
      <w:r>
        <w:lastRenderedPageBreak/>
        <w:t xml:space="preserve">16. </w:t>
      </w:r>
      <w:r w:rsidR="00C37FD3">
        <w:t>If the incentives for maximizing corporate social responsibility and profit are incompatible, then corporate social responsibility has no impact on decisions that affect profit.</w:t>
      </w:r>
    </w:p>
    <w:p w:rsidR="00BA4976" w:rsidRDefault="00C37FD3" w:rsidP="00FC10E3">
      <w:r>
        <w:t xml:space="preserve"> </w:t>
      </w:r>
    </w:p>
    <w:p w:rsidR="000B71C0" w:rsidRDefault="000B71C0" w:rsidP="00FC10E3">
      <w:r>
        <w:t xml:space="preserve">a. </w:t>
      </w:r>
      <w:r w:rsidR="00C37FD3">
        <w:t xml:space="preserve">True </w:t>
      </w:r>
    </w:p>
    <w:p w:rsidR="000B71C0" w:rsidRDefault="000B71C0" w:rsidP="00FC10E3">
      <w:r>
        <w:t xml:space="preserve">b. </w:t>
      </w:r>
      <w:r w:rsidR="00C37FD3">
        <w:t>False</w:t>
      </w:r>
    </w:p>
    <w:p w:rsidR="000B71C0" w:rsidRDefault="000B71C0" w:rsidP="00FC10E3"/>
    <w:p w:rsidR="000B71C0" w:rsidRDefault="00C37FD3" w:rsidP="00FC10E3">
      <w:r>
        <w:t xml:space="preserve">17. Compared to profits, corporate social responsibility is difficult to measure as its units are subjective. </w:t>
      </w:r>
    </w:p>
    <w:p w:rsidR="000B71C0" w:rsidRDefault="000B71C0" w:rsidP="00FC10E3"/>
    <w:p w:rsidR="000B71C0" w:rsidRDefault="00BA4976" w:rsidP="00FC10E3">
      <w:r>
        <w:t>a. True</w:t>
      </w:r>
    </w:p>
    <w:p w:rsidR="000B71C0" w:rsidRDefault="000B71C0" w:rsidP="00FC10E3">
      <w:r>
        <w:t xml:space="preserve">b. </w:t>
      </w:r>
      <w:r w:rsidR="00BA4976">
        <w:t>False</w:t>
      </w:r>
    </w:p>
    <w:p w:rsidR="000B71C0" w:rsidRDefault="000B71C0" w:rsidP="00FC10E3"/>
    <w:p w:rsidR="000B71C0" w:rsidRDefault="00C37FD3" w:rsidP="00FC10E3">
      <w:r>
        <w:t xml:space="preserve">18. Actions or investments that increase corporate social responsibility and profit are </w:t>
      </w:r>
      <w:r w:rsidR="006455C1">
        <w:t xml:space="preserve">called </w:t>
      </w:r>
    </w:p>
    <w:p w:rsidR="006455C1" w:rsidRDefault="006455C1" w:rsidP="00FC10E3"/>
    <w:p w:rsidR="000B71C0" w:rsidRDefault="000B71C0" w:rsidP="00FC10E3">
      <w:proofErr w:type="gramStart"/>
      <w:r>
        <w:t>a</w:t>
      </w:r>
      <w:proofErr w:type="gramEnd"/>
      <w:r>
        <w:t xml:space="preserve">. </w:t>
      </w:r>
      <w:r w:rsidR="006455C1">
        <w:t>strategic CSR investments.</w:t>
      </w:r>
    </w:p>
    <w:p w:rsidR="000B71C0" w:rsidRDefault="006455C1" w:rsidP="00FC10E3">
      <w:proofErr w:type="gramStart"/>
      <w:r>
        <w:t>b</w:t>
      </w:r>
      <w:proofErr w:type="gramEnd"/>
      <w:r>
        <w:t xml:space="preserve">. complementary </w:t>
      </w:r>
      <w:r w:rsidR="001F278B">
        <w:t xml:space="preserve">CSR </w:t>
      </w:r>
      <w:r>
        <w:t>investments.</w:t>
      </w:r>
    </w:p>
    <w:p w:rsidR="006455C1" w:rsidRDefault="006455C1" w:rsidP="00FC10E3">
      <w:proofErr w:type="gramStart"/>
      <w:r>
        <w:t>c</w:t>
      </w:r>
      <w:proofErr w:type="gramEnd"/>
      <w:r>
        <w:t xml:space="preserve">. competitive </w:t>
      </w:r>
      <w:r w:rsidR="001F278B">
        <w:t xml:space="preserve">CSR </w:t>
      </w:r>
      <w:r>
        <w:t>investments.</w:t>
      </w:r>
    </w:p>
    <w:p w:rsidR="00230995" w:rsidRPr="00230995" w:rsidRDefault="00230995" w:rsidP="00592012">
      <w:pPr>
        <w:rPr>
          <w:b/>
        </w:rPr>
      </w:pPr>
    </w:p>
    <w:p w:rsidR="00592012" w:rsidRDefault="00592012" w:rsidP="00592012">
      <w:pPr>
        <w:rPr>
          <w:b/>
        </w:rPr>
      </w:pPr>
      <w:r>
        <w:rPr>
          <w:b/>
          <w:i/>
        </w:rPr>
        <w:t>Short Answer Questions</w:t>
      </w:r>
      <w:r>
        <w:rPr>
          <w:b/>
        </w:rPr>
        <w:t xml:space="preserve"> </w:t>
      </w:r>
    </w:p>
    <w:p w:rsidR="00592012" w:rsidRDefault="00592012" w:rsidP="00592012">
      <w:pPr>
        <w:rPr>
          <w:b/>
        </w:rPr>
      </w:pPr>
    </w:p>
    <w:p w:rsidR="005E3D30" w:rsidRDefault="00830702" w:rsidP="00592012">
      <w:r>
        <w:t xml:space="preserve">1. Explain the connection between a downstream and an upstream firm. </w:t>
      </w:r>
    </w:p>
    <w:p w:rsidR="00921841" w:rsidRDefault="00921841" w:rsidP="00592012"/>
    <w:p w:rsidR="00830702" w:rsidRDefault="00921841" w:rsidP="00592012">
      <w:r>
        <w:t xml:space="preserve">2. </w:t>
      </w:r>
      <w:r w:rsidR="00830702">
        <w:t>E</w:t>
      </w:r>
      <w:r w:rsidR="00530B00">
        <w:t>xplain how</w:t>
      </w:r>
      <w:r w:rsidR="00830702">
        <w:t xml:space="preserve"> market segmentation affects the distribution of healthy and unhealthy foods.</w:t>
      </w:r>
    </w:p>
    <w:p w:rsidR="0000439B" w:rsidRDefault="00830702" w:rsidP="00592012">
      <w:r>
        <w:t xml:space="preserve"> </w:t>
      </w:r>
    </w:p>
    <w:p w:rsidR="0000439B" w:rsidRDefault="00830702" w:rsidP="00592012">
      <w:r>
        <w:t>3</w:t>
      </w:r>
      <w:r w:rsidR="0000439B">
        <w:t xml:space="preserve">. </w:t>
      </w:r>
      <w:r>
        <w:t xml:space="preserve">Explain the concept of corporate social responsibility (CSR) and why there may be a tension between CSR and profit. </w:t>
      </w:r>
    </w:p>
    <w:p w:rsidR="00830702" w:rsidRDefault="00830702" w:rsidP="00592012"/>
    <w:p w:rsidR="00C06FC8" w:rsidRDefault="00830702" w:rsidP="00592012">
      <w:r>
        <w:t>4</w:t>
      </w:r>
      <w:r w:rsidR="0000439B">
        <w:t xml:space="preserve">. </w:t>
      </w:r>
      <w:r>
        <w:t xml:space="preserve">Explain the idea of incentive compatibility in the context of corporate social responsibility and profit. </w:t>
      </w:r>
    </w:p>
    <w:p w:rsidR="00C06FC8" w:rsidRDefault="00C06FC8" w:rsidP="00592012"/>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921841" w:rsidRDefault="00921841" w:rsidP="0000439B">
      <w:r w:rsidRPr="00921841">
        <w:t>1.</w:t>
      </w:r>
      <w:r w:rsidR="00B11D95">
        <w:t xml:space="preserve"> Using a graph, show and explain what will happen to a downstream firm’s supply function if the price of an output in the upstream firm increases.  Give a hypothetical example. </w:t>
      </w:r>
    </w:p>
    <w:p w:rsidR="00F526C5" w:rsidRDefault="00F526C5" w:rsidP="00592012"/>
    <w:p w:rsidR="0000439B" w:rsidRDefault="00B11D95" w:rsidP="00592012">
      <w:r>
        <w:t>2. People often confuse maximizing revenue (sales) with maximizing profit.</w:t>
      </w:r>
      <w:r w:rsidR="00EF79BB">
        <w:t xml:space="preserve">  Discuss the difference in these concepts.</w:t>
      </w:r>
      <w:r>
        <w:t xml:space="preserve">  Using figure 13.2 explain what this </w:t>
      </w:r>
      <w:r w:rsidR="00C06D45">
        <w:t xml:space="preserve">error – a </w:t>
      </w:r>
      <w:r w:rsidR="009A3679">
        <w:t>difference without distinction fallacy</w:t>
      </w:r>
      <w:r w:rsidR="00C06D45">
        <w:t xml:space="preserve"> – would</w:t>
      </w:r>
      <w:r w:rsidR="009A3679">
        <w:t xml:space="preserve"> </w:t>
      </w:r>
      <w:r>
        <w:t>impl</w:t>
      </w:r>
      <w:r w:rsidR="00C06D45">
        <w:t>y</w:t>
      </w:r>
      <w:r>
        <w:t xml:space="preserve"> about the total cost curve</w:t>
      </w:r>
      <w:r w:rsidR="00EF79BB">
        <w:t xml:space="preserve">.  Discuss if this total cost curve condition makes any economic sense. </w:t>
      </w:r>
    </w:p>
    <w:p w:rsidR="00EF79BB" w:rsidRDefault="00EF79BB" w:rsidP="00592012"/>
    <w:p w:rsidR="0000439B" w:rsidRPr="00921841" w:rsidRDefault="00C06D45" w:rsidP="00592012">
      <w:r>
        <w:t xml:space="preserve">3. Brainstorm about different policies the government may pursue to increase the amount of healthy food in the market place.  Choose three of these policies and analyze them within the context of the corporate social responsibility and profit graph (i.e., how would they change the graph?  What curves would shift? </w:t>
      </w:r>
      <w:proofErr w:type="gramStart"/>
      <w:r>
        <w:t>In which direction?</w:t>
      </w:r>
      <w:proofErr w:type="gramEnd"/>
      <w:r>
        <w:t xml:space="preserve"> Why?)</w:t>
      </w:r>
    </w:p>
    <w:sectPr w:rsidR="0000439B" w:rsidRPr="0092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545CB1"/>
    <w:multiLevelType w:val="hybridMultilevel"/>
    <w:tmpl w:val="985C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3"/>
  </w:num>
  <w:num w:numId="4">
    <w:abstractNumId w:val="5"/>
  </w:num>
  <w:num w:numId="5">
    <w:abstractNumId w:val="14"/>
  </w:num>
  <w:num w:numId="6">
    <w:abstractNumId w:val="12"/>
  </w:num>
  <w:num w:numId="7">
    <w:abstractNumId w:val="6"/>
  </w:num>
  <w:num w:numId="8">
    <w:abstractNumId w:val="3"/>
  </w:num>
  <w:num w:numId="9">
    <w:abstractNumId w:val="2"/>
  </w:num>
  <w:num w:numId="10">
    <w:abstractNumId w:val="15"/>
  </w:num>
  <w:num w:numId="11">
    <w:abstractNumId w:val="10"/>
  </w:num>
  <w:num w:numId="12">
    <w:abstractNumId w:val="4"/>
  </w:num>
  <w:num w:numId="13">
    <w:abstractNumId w:val="1"/>
  </w:num>
  <w:num w:numId="14">
    <w:abstractNumId w:val="11"/>
  </w:num>
  <w:num w:numId="15">
    <w:abstractNumId w:val="8"/>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0439B"/>
    <w:rsid w:val="00017510"/>
    <w:rsid w:val="000224ED"/>
    <w:rsid w:val="000B71C0"/>
    <w:rsid w:val="000E74A9"/>
    <w:rsid w:val="000F6228"/>
    <w:rsid w:val="001025CD"/>
    <w:rsid w:val="00103A75"/>
    <w:rsid w:val="00116D5E"/>
    <w:rsid w:val="00125DB4"/>
    <w:rsid w:val="0013262E"/>
    <w:rsid w:val="00172919"/>
    <w:rsid w:val="00180EB3"/>
    <w:rsid w:val="001A48F6"/>
    <w:rsid w:val="001B0540"/>
    <w:rsid w:val="001E68ED"/>
    <w:rsid w:val="001F278B"/>
    <w:rsid w:val="00230995"/>
    <w:rsid w:val="0024013D"/>
    <w:rsid w:val="00253B9E"/>
    <w:rsid w:val="002616D0"/>
    <w:rsid w:val="002625F3"/>
    <w:rsid w:val="00263249"/>
    <w:rsid w:val="00280706"/>
    <w:rsid w:val="002914BB"/>
    <w:rsid w:val="002B4CF8"/>
    <w:rsid w:val="00302CD7"/>
    <w:rsid w:val="00305848"/>
    <w:rsid w:val="0032103D"/>
    <w:rsid w:val="00325408"/>
    <w:rsid w:val="00346EA3"/>
    <w:rsid w:val="003648A5"/>
    <w:rsid w:val="00371BA0"/>
    <w:rsid w:val="00383E72"/>
    <w:rsid w:val="003A389F"/>
    <w:rsid w:val="003D7FEC"/>
    <w:rsid w:val="00413923"/>
    <w:rsid w:val="00447E4F"/>
    <w:rsid w:val="0045776E"/>
    <w:rsid w:val="004616D8"/>
    <w:rsid w:val="00474494"/>
    <w:rsid w:val="00494BBC"/>
    <w:rsid w:val="004C4FEA"/>
    <w:rsid w:val="004D566D"/>
    <w:rsid w:val="00530B00"/>
    <w:rsid w:val="005527D9"/>
    <w:rsid w:val="00564A01"/>
    <w:rsid w:val="00584E99"/>
    <w:rsid w:val="00585746"/>
    <w:rsid w:val="00591B4D"/>
    <w:rsid w:val="00592012"/>
    <w:rsid w:val="005B5520"/>
    <w:rsid w:val="005D044F"/>
    <w:rsid w:val="005E3D30"/>
    <w:rsid w:val="00604CAD"/>
    <w:rsid w:val="00606340"/>
    <w:rsid w:val="00611145"/>
    <w:rsid w:val="00617172"/>
    <w:rsid w:val="006455C1"/>
    <w:rsid w:val="00653E22"/>
    <w:rsid w:val="00695BBD"/>
    <w:rsid w:val="006D4FAD"/>
    <w:rsid w:val="006F48D3"/>
    <w:rsid w:val="006F5ABB"/>
    <w:rsid w:val="00700942"/>
    <w:rsid w:val="00701ECE"/>
    <w:rsid w:val="007052F6"/>
    <w:rsid w:val="00714A35"/>
    <w:rsid w:val="0071511B"/>
    <w:rsid w:val="00762D2D"/>
    <w:rsid w:val="00793BD7"/>
    <w:rsid w:val="007A2D89"/>
    <w:rsid w:val="007C3FA7"/>
    <w:rsid w:val="007C6F2E"/>
    <w:rsid w:val="00810192"/>
    <w:rsid w:val="008301F4"/>
    <w:rsid w:val="00830702"/>
    <w:rsid w:val="00832D0C"/>
    <w:rsid w:val="00847B15"/>
    <w:rsid w:val="00860F3F"/>
    <w:rsid w:val="00873434"/>
    <w:rsid w:val="00875FBE"/>
    <w:rsid w:val="008B765E"/>
    <w:rsid w:val="008C6A23"/>
    <w:rsid w:val="00900986"/>
    <w:rsid w:val="00906F0E"/>
    <w:rsid w:val="00910D98"/>
    <w:rsid w:val="00912097"/>
    <w:rsid w:val="00921841"/>
    <w:rsid w:val="00945C5F"/>
    <w:rsid w:val="009671EA"/>
    <w:rsid w:val="009779A2"/>
    <w:rsid w:val="009905B6"/>
    <w:rsid w:val="0099656D"/>
    <w:rsid w:val="0099686A"/>
    <w:rsid w:val="009A3679"/>
    <w:rsid w:val="009B06C9"/>
    <w:rsid w:val="009B4515"/>
    <w:rsid w:val="009C6981"/>
    <w:rsid w:val="009E2FEF"/>
    <w:rsid w:val="009F57B0"/>
    <w:rsid w:val="00A32A33"/>
    <w:rsid w:val="00A34158"/>
    <w:rsid w:val="00A5713F"/>
    <w:rsid w:val="00A618BA"/>
    <w:rsid w:val="00AA2A1D"/>
    <w:rsid w:val="00AC61E6"/>
    <w:rsid w:val="00B00EDC"/>
    <w:rsid w:val="00B05C15"/>
    <w:rsid w:val="00B11D95"/>
    <w:rsid w:val="00B13468"/>
    <w:rsid w:val="00B55240"/>
    <w:rsid w:val="00B83C90"/>
    <w:rsid w:val="00B87F61"/>
    <w:rsid w:val="00B92290"/>
    <w:rsid w:val="00B9695F"/>
    <w:rsid w:val="00BA4976"/>
    <w:rsid w:val="00BA5EFC"/>
    <w:rsid w:val="00BC38FE"/>
    <w:rsid w:val="00BD01CC"/>
    <w:rsid w:val="00BD1F66"/>
    <w:rsid w:val="00BD2809"/>
    <w:rsid w:val="00BE2F9D"/>
    <w:rsid w:val="00BF3B06"/>
    <w:rsid w:val="00C02872"/>
    <w:rsid w:val="00C06D45"/>
    <w:rsid w:val="00C06FC8"/>
    <w:rsid w:val="00C22237"/>
    <w:rsid w:val="00C37FD3"/>
    <w:rsid w:val="00C4547B"/>
    <w:rsid w:val="00C574CE"/>
    <w:rsid w:val="00C7769E"/>
    <w:rsid w:val="00C915B4"/>
    <w:rsid w:val="00C9219E"/>
    <w:rsid w:val="00CB2B96"/>
    <w:rsid w:val="00CE2EB8"/>
    <w:rsid w:val="00CE426E"/>
    <w:rsid w:val="00CF120D"/>
    <w:rsid w:val="00D043D4"/>
    <w:rsid w:val="00D05635"/>
    <w:rsid w:val="00D112D9"/>
    <w:rsid w:val="00D2079D"/>
    <w:rsid w:val="00D27AF3"/>
    <w:rsid w:val="00D369B6"/>
    <w:rsid w:val="00D5436B"/>
    <w:rsid w:val="00D623A3"/>
    <w:rsid w:val="00D80EBE"/>
    <w:rsid w:val="00D831F3"/>
    <w:rsid w:val="00D90664"/>
    <w:rsid w:val="00DA1B99"/>
    <w:rsid w:val="00DA48BC"/>
    <w:rsid w:val="00DC3731"/>
    <w:rsid w:val="00DD2FA0"/>
    <w:rsid w:val="00DE5C8E"/>
    <w:rsid w:val="00DF1A1E"/>
    <w:rsid w:val="00DF343E"/>
    <w:rsid w:val="00E0663A"/>
    <w:rsid w:val="00E2123E"/>
    <w:rsid w:val="00E2382C"/>
    <w:rsid w:val="00E41666"/>
    <w:rsid w:val="00E4788B"/>
    <w:rsid w:val="00E510CD"/>
    <w:rsid w:val="00E74DDD"/>
    <w:rsid w:val="00E97CE7"/>
    <w:rsid w:val="00EB46FB"/>
    <w:rsid w:val="00EF75E1"/>
    <w:rsid w:val="00EF79BB"/>
    <w:rsid w:val="00F401E1"/>
    <w:rsid w:val="00F47209"/>
    <w:rsid w:val="00F526C5"/>
    <w:rsid w:val="00F93E69"/>
    <w:rsid w:val="00F97C9E"/>
    <w:rsid w:val="00FC10E3"/>
    <w:rsid w:val="00FC7880"/>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564D-0C4B-4C81-A7AF-CA52A360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11</cp:revision>
  <dcterms:created xsi:type="dcterms:W3CDTF">2016-08-10T14:56:00Z</dcterms:created>
  <dcterms:modified xsi:type="dcterms:W3CDTF">2016-08-16T20:34:00Z</dcterms:modified>
</cp:coreProperties>
</file>